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C16D6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64FD70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735B8887" w14:textId="77777777" w:rsidR="00862699" w:rsidRDefault="00862699" w:rsidP="00862699">
      <w:pPr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199190E4" w14:textId="77777777" w:rsidR="00862699" w:rsidRDefault="00862699" w:rsidP="000F1FA7">
      <w:pPr>
        <w:tabs>
          <w:tab w:val="left" w:pos="8628"/>
        </w:tabs>
        <w:ind w:left="5387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0F1FA7">
        <w:rPr>
          <w:rFonts w:ascii="Times New Roman" w:hAnsi="Times New Roman" w:cs="Times New Roman"/>
          <w:sz w:val="28"/>
          <w:szCs w:val="28"/>
        </w:rPr>
        <w:tab/>
      </w:r>
    </w:p>
    <w:p w14:paraId="00703966" w14:textId="23BA8643" w:rsidR="00862699" w:rsidRDefault="00862699" w:rsidP="00C807D9">
      <w:pPr>
        <w:ind w:left="538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4D06" w:rsidRPr="00C14D0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14D06" w:rsidRPr="00C14D0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14D06" w:rsidRPr="00C14D0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3C2950D" w14:textId="77777777" w:rsidR="00C14D06" w:rsidRDefault="00C14D06" w:rsidP="00862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31D22B4E" w14:textId="7D3C3C68" w:rsidR="00C14D06" w:rsidRPr="00C14D06" w:rsidRDefault="00862699" w:rsidP="00C14D06">
      <w:pPr>
        <w:ind w:left="5387" w:firstLine="0"/>
        <w:rPr>
          <w:rFonts w:ascii="Times New Roman" w:hAnsi="Times New Roman" w:cs="Times New Roman"/>
          <w:b/>
          <w:bCs/>
        </w:rPr>
      </w:pPr>
      <w:r>
        <w:rPr>
          <w:sz w:val="28"/>
          <w:szCs w:val="22"/>
        </w:rPr>
        <w:t xml:space="preserve">                     </w:t>
      </w:r>
      <w:r w:rsidRPr="00D509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Форма утвержд</w:t>
      </w:r>
      <w:r w:rsidR="00C14D06">
        <w:rPr>
          <w:rStyle w:val="aa"/>
          <w:rFonts w:ascii="Times New Roman" w:hAnsi="Times New Roman" w:cs="Times New Roman"/>
          <w:b w:val="0"/>
          <w:bCs/>
          <w:color w:val="auto"/>
        </w:rPr>
        <w:t>ена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</w:t>
      </w:r>
      <w:hyperlink r:id="rId7" w:anchor="sub_0" w:history="1">
        <w:r w:rsidR="00C14D06" w:rsidRPr="00C14D06">
          <w:rPr>
            <w:rStyle w:val="a9"/>
            <w:color w:val="auto"/>
          </w:rPr>
          <w:t>приказом</w:t>
        </w:r>
      </w:hyperlink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 xml:space="preserve"> Министерства строительств и жилищно-коммунального хозяйства</w:t>
      </w:r>
      <w:r w:rsidR="00C14D06" w:rsidRPr="00C14D06">
        <w:rPr>
          <w:rFonts w:ascii="Times New Roman" w:hAnsi="Times New Roman" w:cs="Times New Roman"/>
          <w:b/>
          <w:bCs/>
        </w:rPr>
        <w:t xml:space="preserve"> </w:t>
      </w:r>
      <w:r w:rsidR="00C14D06" w:rsidRPr="00C14D06">
        <w:rPr>
          <w:rStyle w:val="aa"/>
          <w:rFonts w:ascii="Times New Roman" w:hAnsi="Times New Roman" w:cs="Times New Roman"/>
          <w:b w:val="0"/>
          <w:bCs/>
          <w:color w:val="auto"/>
        </w:rPr>
        <w:t>Российской Федерации</w:t>
      </w:r>
      <w:r w:rsidR="00C14D06" w:rsidRPr="00C14D06">
        <w:rPr>
          <w:rFonts w:ascii="Times New Roman" w:hAnsi="Times New Roman" w:cs="Times New Roman"/>
          <w:b/>
          <w:bCs/>
        </w:rPr>
        <w:t xml:space="preserve"> </w:t>
      </w:r>
    </w:p>
    <w:p w14:paraId="66D42C52" w14:textId="77777777" w:rsidR="00C14D06" w:rsidRPr="00C14D06" w:rsidRDefault="00C14D06" w:rsidP="00C14D06">
      <w:pPr>
        <w:ind w:left="5387" w:firstLine="0"/>
        <w:rPr>
          <w:rFonts w:ascii="Times New Roman" w:hAnsi="Times New Roman" w:cs="Times New Roman"/>
          <w:b/>
          <w:bCs/>
          <w:sz w:val="24"/>
        </w:rPr>
      </w:pPr>
      <w:r w:rsidRPr="00C14D06">
        <w:rPr>
          <w:rStyle w:val="aa"/>
          <w:rFonts w:ascii="Times New Roman" w:hAnsi="Times New Roman" w:cs="Times New Roman"/>
          <w:b w:val="0"/>
          <w:bCs/>
          <w:color w:val="auto"/>
        </w:rPr>
        <w:t>от 3 июня 2022 г. № 446/пр</w:t>
      </w:r>
    </w:p>
    <w:p w14:paraId="74B52F96" w14:textId="77777777" w:rsidR="00C14D06" w:rsidRPr="00F51631" w:rsidRDefault="00C14D06" w:rsidP="00C14D06">
      <w:pPr>
        <w:pStyle w:val="1"/>
        <w:numPr>
          <w:ilvl w:val="0"/>
          <w:numId w:val="0"/>
        </w:numPr>
        <w:ind w:left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51631">
        <w:rPr>
          <w:rFonts w:ascii="Times New Roman" w:hAnsi="Times New Roman" w:cs="Times New Roman"/>
          <w:b w:val="0"/>
          <w:bCs w:val="0"/>
          <w:sz w:val="28"/>
          <w:szCs w:val="28"/>
        </w:rPr>
        <w:t>Разрешение на ввод объекта в эксплуатацию</w:t>
      </w:r>
    </w:p>
    <w:p w14:paraId="65EF799D" w14:textId="77777777" w:rsidR="00C14D06" w:rsidRDefault="00C14D06" w:rsidP="00C14D06">
      <w:pPr>
        <w:ind w:firstLine="698"/>
        <w:jc w:val="right"/>
        <w:rPr>
          <w:rFonts w:cs="Times New Roman CYR"/>
          <w:bCs/>
          <w:sz w:val="24"/>
        </w:rPr>
      </w:pPr>
      <w:r w:rsidRPr="00191687">
        <w:rPr>
          <w:rFonts w:ascii="Times New Roman" w:hAnsi="Times New Roman" w:cs="Times New Roman"/>
          <w:sz w:val="24"/>
          <w:szCs w:val="24"/>
        </w:rPr>
        <w:t>стр</w:t>
      </w:r>
      <w:r>
        <w:t>.________________</w:t>
      </w:r>
      <w:r>
        <w:rPr>
          <w:vertAlign w:val="superscript"/>
        </w:rPr>
        <w:t> </w:t>
      </w:r>
      <w:hyperlink r:id="rId8" w:anchor="sub_11111" w:history="1">
        <w:r>
          <w:rPr>
            <w:rStyle w:val="a9"/>
            <w:vertAlign w:val="superscript"/>
          </w:rPr>
          <w:t>1</w:t>
        </w:r>
      </w:hyperlink>
    </w:p>
    <w:p w14:paraId="2F195A12" w14:textId="77777777" w:rsidR="00C14D06" w:rsidRDefault="00C14D06" w:rsidP="00C14D06">
      <w:pPr>
        <w:rPr>
          <w:rFonts w:cs="Times New Roman CYR"/>
          <w:bCs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0"/>
        <w:gridCol w:w="4239"/>
      </w:tblGrid>
      <w:tr w:rsidR="00C14D06" w:rsidRPr="00F51631" w14:paraId="16A683A1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13CCD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bookmarkStart w:id="0" w:name="sub_2010"/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1. Реквизиты разрешения на ввод объекта в эксплуатацию</w:t>
            </w:r>
            <w:bookmarkEnd w:id="0"/>
          </w:p>
        </w:tc>
      </w:tr>
      <w:tr w:rsidR="00C14D06" w:rsidRPr="00F51631" w14:paraId="15C6020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47469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" w:name="sub_2011"/>
            <w:r w:rsidRPr="00F51631">
              <w:rPr>
                <w:rFonts w:ascii="Times New Roman" w:hAnsi="Times New Roman"/>
                <w:sz w:val="28"/>
                <w:szCs w:val="28"/>
              </w:rPr>
              <w:t>1.1. Дата разрешения на ввод объекта в эксплуатацию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9" w:anchor="sub_11112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2871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5074DE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8C3F9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sub_2012"/>
            <w:r w:rsidRPr="00F51631">
              <w:rPr>
                <w:rFonts w:ascii="Times New Roman" w:hAnsi="Times New Roman"/>
                <w:sz w:val="28"/>
                <w:szCs w:val="28"/>
              </w:rPr>
              <w:t>1.2. Номер разрешения на ввод объекта в эксплуатацию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0" w:anchor="sub_11113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3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03D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8BA8C4A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3BDD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" w:name="sub_2013"/>
            <w:r w:rsidRPr="00F51631">
              <w:rPr>
                <w:rFonts w:ascii="Times New Roman" w:hAnsi="Times New Roman"/>
                <w:sz w:val="28"/>
                <w:szCs w:val="28"/>
              </w:rPr>
              <w:t>1.3. Наименование органа (организации)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1" w:anchor="sub_1111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48F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F7AB40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DB2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" w:name="sub_2014"/>
            <w:r w:rsidRPr="00F51631">
              <w:rPr>
                <w:rFonts w:ascii="Times New Roman" w:hAnsi="Times New Roman"/>
                <w:sz w:val="28"/>
                <w:szCs w:val="28"/>
              </w:rPr>
              <w:t>1.4. Дата внесения изменений или исправлений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2" w:anchor="sub_1111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6DE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725FEB1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93A7F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2. Информация о застройщике</w:t>
            </w:r>
          </w:p>
        </w:tc>
      </w:tr>
      <w:tr w:rsidR="00C14D06" w:rsidRPr="00F51631" w14:paraId="0A9BD488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89D0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 Сведения о физическом лице или индивидуальном предпринимателе:</w:t>
            </w:r>
          </w:p>
        </w:tc>
      </w:tr>
      <w:tr w:rsidR="00C14D06" w:rsidRPr="00F51631" w14:paraId="69B5CB1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51C7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2.1.1. Фамилия: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619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4D8EBA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51D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2.1.2. Имя: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CEC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017DDA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46E0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2.1.3. Отчество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3" w:anchor="sub_1111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197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CE479F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F1234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2.1.4. ИНН: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A3A1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51927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72C1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2.1.5. ОГРНИП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4" w:anchor="sub_1111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DC12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C57FDB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45F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 Сведения о юридическом лице:</w:t>
            </w:r>
          </w:p>
        </w:tc>
      </w:tr>
      <w:tr w:rsidR="00C14D06" w:rsidRPr="00F51631" w14:paraId="2AC16D9E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6CDF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2.2.1. Полное наименование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5" w:anchor="sub_11118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8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B18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DEA5FFF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126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2.2.2. ИНН: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CDC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E813FC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18F48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2.2.3. ОГРН: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883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B74AEA2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E1A1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3. Информация об объекте капитального строительства</w:t>
            </w:r>
          </w:p>
        </w:tc>
      </w:tr>
      <w:tr w:rsidR="00C14D06" w:rsidRPr="00F51631" w14:paraId="7A5BD87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723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 xml:space="preserve">3.1. Наименование объекта капитального </w:t>
            </w:r>
            <w:r w:rsidRPr="00F51631">
              <w:rPr>
                <w:rFonts w:ascii="Times New Roman" w:hAnsi="Times New Roman"/>
                <w:sz w:val="28"/>
                <w:szCs w:val="28"/>
              </w:rPr>
              <w:lastRenderedPageBreak/>
              <w:t>строительства (этапа) в соответствии с проектной документацией: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86A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5AEAC2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C0341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3.2. Вид выполненных работ в отношении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6" w:anchor="sub_11119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9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AD1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4B2A037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B7EC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3.3. Адрес (местоположение)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7" w:anchor="sub_11120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10</w:t>
              </w:r>
            </w:hyperlink>
          </w:p>
        </w:tc>
      </w:tr>
      <w:tr w:rsidR="00C14D06" w:rsidRPr="00F51631" w14:paraId="544DCEC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42C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5" w:name="sub_2331"/>
            <w:r w:rsidRPr="00F51631">
              <w:rPr>
                <w:rFonts w:ascii="Times New Roman" w:hAnsi="Times New Roman"/>
                <w:sz w:val="28"/>
                <w:szCs w:val="28"/>
              </w:rPr>
              <w:t>3.3.1. Субъект Российской Федерации:</w:t>
            </w:r>
            <w:bookmarkEnd w:id="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F21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1E102C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204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6" w:name="sub_2332"/>
            <w:r w:rsidRPr="00F51631">
              <w:rPr>
                <w:rFonts w:ascii="Times New Roman" w:hAnsi="Times New Roman"/>
                <w:sz w:val="28"/>
                <w:szCs w:val="28"/>
              </w:rPr>
              <w:t>3.3.2. Муниципальный район, муниципальный округ, городской округ или внутригородская территория (для городов федерального значения) в составе субъекта Российской Федерации, федеральная территория:</w:t>
            </w:r>
            <w:bookmarkEnd w:id="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330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79D1DF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B24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7" w:name="sub_2333"/>
            <w:r w:rsidRPr="00F51631">
              <w:rPr>
                <w:rFonts w:ascii="Times New Roman" w:hAnsi="Times New Roman"/>
                <w:sz w:val="28"/>
                <w:szCs w:val="28"/>
              </w:rPr>
              <w:t>3.3.3. Городское или сельское поселение в составе муниципального района (для муниципального района) или внутригородского района городского округа (за исключением зданий, строений, сооружений, расположенных на федеральных территориях):</w:t>
            </w:r>
            <w:bookmarkEnd w:id="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2E6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7483B0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3E3A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8" w:name="sub_2334"/>
            <w:r w:rsidRPr="00F51631">
              <w:rPr>
                <w:rFonts w:ascii="Times New Roman" w:hAnsi="Times New Roman"/>
                <w:sz w:val="28"/>
                <w:szCs w:val="28"/>
              </w:rPr>
              <w:t>3.3.4. Тип и наименование населенного пункта:</w:t>
            </w:r>
            <w:bookmarkEnd w:id="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048D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FCC912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D2ED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9" w:name="sub_2335"/>
            <w:r w:rsidRPr="00F51631">
              <w:rPr>
                <w:rFonts w:ascii="Times New Roman" w:hAnsi="Times New Roman"/>
                <w:sz w:val="28"/>
                <w:szCs w:val="28"/>
              </w:rPr>
              <w:t>3.3.5. Наименование элемента планировочной структуры:</w:t>
            </w:r>
            <w:bookmarkEnd w:id="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F04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E7C9DD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7C9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0" w:name="sub_2336"/>
            <w:r w:rsidRPr="00F51631">
              <w:rPr>
                <w:rFonts w:ascii="Times New Roman" w:hAnsi="Times New Roman"/>
                <w:sz w:val="28"/>
                <w:szCs w:val="28"/>
              </w:rPr>
              <w:t>3.3.6. Наименование элемента улично-дорожной сети:</w:t>
            </w:r>
            <w:bookmarkEnd w:id="1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E83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660929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0E1E1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1" w:name="sub_2337"/>
            <w:r w:rsidRPr="00F51631">
              <w:rPr>
                <w:rFonts w:ascii="Times New Roman" w:hAnsi="Times New Roman"/>
                <w:sz w:val="28"/>
                <w:szCs w:val="28"/>
              </w:rPr>
              <w:t>3.3.7. Тип и номер здания (сооружения):</w:t>
            </w:r>
            <w:bookmarkEnd w:id="1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503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A5B48F4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49CAD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4. Информация о земельном участке</w:t>
            </w:r>
          </w:p>
        </w:tc>
      </w:tr>
      <w:tr w:rsidR="00C14D06" w:rsidRPr="00F51631" w14:paraId="0907F066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A83A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18" w:anchor="sub_11121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11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3AF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DE2FD4E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244B" w14:textId="77777777" w:rsidR="00C14D06" w:rsidRPr="00F51631" w:rsidRDefault="00C14D06" w:rsidP="00320419">
            <w:pPr>
              <w:pStyle w:val="1"/>
              <w:numPr>
                <w:ilvl w:val="0"/>
                <w:numId w:val="0"/>
              </w:numPr>
              <w:spacing w:line="256" w:lineRule="auto"/>
              <w:ind w:left="72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51631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Раздел 5. 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</w:r>
          </w:p>
        </w:tc>
      </w:tr>
      <w:tr w:rsidR="00C14D06" w:rsidRPr="00F51631" w14:paraId="1144D72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C6BA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5.1. Дата разрешения на строительство: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E3F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1EB7F0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4F3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5.2. Номер разрешения на строительство: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508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F053BB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4C858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2" w:name="sub_2053"/>
            <w:r w:rsidRPr="00F51631">
              <w:rPr>
                <w:rFonts w:ascii="Times New Roman" w:hAnsi="Times New Roman"/>
                <w:sz w:val="28"/>
                <w:szCs w:val="28"/>
              </w:rPr>
              <w:t>5.3. Наименование органа (организации), выдавшего разрешение на строительство:</w:t>
            </w:r>
            <w:bookmarkEnd w:id="1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B68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C8D296B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10A84" w14:textId="77777777" w:rsidR="00C14D06" w:rsidRPr="00C14D06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3" w:name="sub_2060"/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</w:rPr>
              <w:t>Раздел 6. Фактические показатели объекта капитального строительства и сведения о техническом плане</w:t>
            </w:r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  <w:vertAlign w:val="superscript"/>
              </w:rPr>
              <w:t> </w:t>
            </w:r>
            <w:hyperlink r:id="rId19" w:anchor="sub_11122" w:history="1">
              <w:r w:rsidRPr="00C14D06">
                <w:rPr>
                  <w:rStyle w:val="a9"/>
                  <w:b/>
                  <w:bCs/>
                  <w:color w:val="auto"/>
                  <w:sz w:val="28"/>
                  <w:szCs w:val="28"/>
                  <w:vertAlign w:val="superscript"/>
                </w:rPr>
                <w:t>12</w:t>
              </w:r>
              <w:bookmarkEnd w:id="13"/>
            </w:hyperlink>
          </w:p>
        </w:tc>
      </w:tr>
      <w:tr w:rsidR="00C14D06" w:rsidRPr="00F51631" w14:paraId="1D48DF4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AC1F0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4" w:name="sub_6"/>
            <w:r w:rsidRPr="00F51631">
              <w:rPr>
                <w:rFonts w:ascii="Times New Roman" w:hAnsi="Times New Roman"/>
                <w:sz w:val="28"/>
                <w:szCs w:val="28"/>
              </w:rPr>
              <w:lastRenderedPageBreak/>
              <w:t>6.Х. Наименование объекта капитального строительства, предусмотренного проектной документацией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0" w:anchor="sub_11123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13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0CB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E351AC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A127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5" w:name="sub_261"/>
            <w:r w:rsidRPr="00F51631">
              <w:rPr>
                <w:rFonts w:ascii="Times New Roman" w:hAnsi="Times New Roman"/>
                <w:sz w:val="28"/>
                <w:szCs w:val="28"/>
              </w:rPr>
              <w:t>6.Х. 1. Вид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1" w:anchor="sub_1112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16A3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999924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1C4B4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6" w:name="sub_262"/>
            <w:r w:rsidRPr="00F51631">
              <w:rPr>
                <w:rFonts w:ascii="Times New Roman" w:hAnsi="Times New Roman"/>
                <w:sz w:val="28"/>
                <w:szCs w:val="28"/>
              </w:rPr>
              <w:t>6.Х.2. Назначение объекта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2" w:anchor="sub_1112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D0A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2F27E3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CA8CC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7" w:name="sub_263"/>
            <w:r w:rsidRPr="00F51631">
              <w:rPr>
                <w:rFonts w:ascii="Times New Roman" w:hAnsi="Times New Roman"/>
                <w:sz w:val="28"/>
                <w:szCs w:val="28"/>
              </w:rPr>
              <w:t>6.Х.З. Кадастровый номер реконструированного объекта капитального строительства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3" w:anchor="sub_1112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642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51C3A3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B6B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8" w:name="sub_264"/>
            <w:r w:rsidRPr="00F51631">
              <w:rPr>
                <w:rFonts w:ascii="Times New Roman" w:hAnsi="Times New Roman"/>
                <w:sz w:val="28"/>
                <w:szCs w:val="28"/>
              </w:rPr>
              <w:t>6.Х.4. Площадь застройки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4" w:anchor="sub_1112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C9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29A26B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9BB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19" w:name="sub_2641"/>
            <w:r w:rsidRPr="00F51631">
              <w:rPr>
                <w:rFonts w:ascii="Times New Roman" w:hAnsi="Times New Roman"/>
                <w:sz w:val="28"/>
                <w:szCs w:val="28"/>
              </w:rPr>
              <w:t>6.Х.4.1. Площадь застройки части объекта капитального строительства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5" w:anchor="sub_11128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18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1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6A62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6C4C69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C10A6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0" w:name="sub_265"/>
            <w:r w:rsidRPr="00F51631">
              <w:rPr>
                <w:rFonts w:ascii="Times New Roman" w:hAnsi="Times New Roman"/>
                <w:sz w:val="28"/>
                <w:szCs w:val="28"/>
              </w:rPr>
              <w:t>6.Х.5. Площадь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6" w:anchor="sub_11129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19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85C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630E7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574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1" w:name="sub_2651"/>
            <w:r w:rsidRPr="00F51631">
              <w:rPr>
                <w:rFonts w:ascii="Times New Roman" w:hAnsi="Times New Roman"/>
                <w:sz w:val="28"/>
                <w:szCs w:val="28"/>
              </w:rPr>
              <w:t>6.Х.5.1. Площадь части объекта капитального строительства (кв.м)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7" w:anchor="sub_11130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20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2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AAA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C2FE77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267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2" w:name="sub_266"/>
            <w:r w:rsidRPr="00F51631">
              <w:rPr>
                <w:rFonts w:ascii="Times New Roman" w:hAnsi="Times New Roman"/>
                <w:sz w:val="28"/>
                <w:szCs w:val="28"/>
              </w:rPr>
              <w:t>6.Х.6. Площадь нежилых помещений (кв.м):</w:t>
            </w:r>
            <w:bookmarkEnd w:id="2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C6F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3F9359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FE7B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3" w:name="sub_267"/>
            <w:r w:rsidRPr="00F51631">
              <w:rPr>
                <w:rFonts w:ascii="Times New Roman" w:hAnsi="Times New Roman"/>
                <w:sz w:val="28"/>
                <w:szCs w:val="28"/>
              </w:rPr>
              <w:t>6.Х.7. Общая площадь жилых помещений (с учетом балконов, лоджий, веранд и террас) (кв. м):</w:t>
            </w:r>
            <w:bookmarkEnd w:id="2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704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666A1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A49E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4" w:name="sub_2671"/>
            <w:r w:rsidRPr="00F51631">
              <w:rPr>
                <w:rFonts w:ascii="Times New Roman" w:hAnsi="Times New Roman"/>
                <w:sz w:val="28"/>
                <w:szCs w:val="28"/>
              </w:rPr>
              <w:t>6.Х.7.1. Общая площадь жилых помещений (за исключением балконов, лоджий, веранд и террас) (кв. м):</w:t>
            </w:r>
            <w:bookmarkEnd w:id="2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37E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FDD7D3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196E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5" w:name="sub_268"/>
            <w:r w:rsidRPr="00F51631">
              <w:rPr>
                <w:rFonts w:ascii="Times New Roman" w:hAnsi="Times New Roman"/>
                <w:sz w:val="28"/>
                <w:szCs w:val="28"/>
              </w:rPr>
              <w:t>6.Х.8. Количество помещений (штук):</w:t>
            </w:r>
            <w:bookmarkEnd w:id="2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EB6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4A9BBA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A1CA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6" w:name="sub_269"/>
            <w:r w:rsidRPr="00F51631">
              <w:rPr>
                <w:rFonts w:ascii="Times New Roman" w:hAnsi="Times New Roman"/>
                <w:sz w:val="28"/>
                <w:szCs w:val="28"/>
              </w:rPr>
              <w:t>6.Х.9. Количество нежилых помещений (штук):</w:t>
            </w:r>
            <w:bookmarkEnd w:id="2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910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53116E40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0A8EC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7" w:name="sub_2610"/>
            <w:r w:rsidRPr="00F51631">
              <w:rPr>
                <w:rFonts w:ascii="Times New Roman" w:hAnsi="Times New Roman"/>
                <w:sz w:val="28"/>
                <w:szCs w:val="28"/>
              </w:rPr>
              <w:t>6.Х. 10. Количество жилых помещений (штук):</w:t>
            </w:r>
            <w:bookmarkEnd w:id="2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227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4FFC353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80D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8" w:name="sub_2611"/>
            <w:r w:rsidRPr="00F51631">
              <w:rPr>
                <w:rFonts w:ascii="Times New Roman" w:hAnsi="Times New Roman"/>
                <w:sz w:val="28"/>
                <w:szCs w:val="28"/>
              </w:rPr>
              <w:t>6.Х. 11. в том числе квартир (штук):</w:t>
            </w:r>
            <w:bookmarkEnd w:id="2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828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4959B01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4FCE1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29" w:name="sub_2612"/>
            <w:r w:rsidRPr="00F51631">
              <w:rPr>
                <w:rFonts w:ascii="Times New Roman" w:hAnsi="Times New Roman"/>
                <w:sz w:val="28"/>
                <w:szCs w:val="28"/>
              </w:rPr>
              <w:t>6.Х. 12. Количество машино-мест (штук):</w:t>
            </w:r>
            <w:bookmarkEnd w:id="2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004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6E6792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4EE7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0" w:name="sub_2613"/>
            <w:r w:rsidRPr="00F51631">
              <w:rPr>
                <w:rFonts w:ascii="Times New Roman" w:hAnsi="Times New Roman"/>
                <w:sz w:val="28"/>
                <w:szCs w:val="28"/>
              </w:rPr>
              <w:t>6.Х. 13. Количество этажей:</w:t>
            </w:r>
            <w:bookmarkEnd w:id="3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D01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1D66C84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226C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1" w:name="sub_2614"/>
            <w:r w:rsidRPr="00F51631">
              <w:rPr>
                <w:rFonts w:ascii="Times New Roman" w:hAnsi="Times New Roman"/>
                <w:sz w:val="28"/>
                <w:szCs w:val="28"/>
              </w:rPr>
              <w:t>6.Х. 14. в том числе, количество подземных этажей:</w:t>
            </w:r>
            <w:bookmarkEnd w:id="3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86A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01BBCCF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03B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2" w:name="sub_2615"/>
            <w:r w:rsidRPr="00F51631">
              <w:rPr>
                <w:rFonts w:ascii="Times New Roman" w:hAnsi="Times New Roman"/>
                <w:sz w:val="28"/>
                <w:szCs w:val="28"/>
              </w:rPr>
              <w:t>6.Х. 15. Вместимость (человек):</w:t>
            </w:r>
            <w:bookmarkEnd w:id="3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050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6CE73F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7190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3" w:name="sub_2616"/>
            <w:r w:rsidRPr="00F51631">
              <w:rPr>
                <w:rFonts w:ascii="Times New Roman" w:hAnsi="Times New Roman"/>
                <w:sz w:val="28"/>
                <w:szCs w:val="28"/>
              </w:rPr>
              <w:t>6.Х. 16. Высота (м):</w:t>
            </w:r>
            <w:bookmarkEnd w:id="3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90F57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56DD59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B235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4" w:name="sub_2617"/>
            <w:r w:rsidRPr="00F51631">
              <w:rPr>
                <w:rFonts w:ascii="Times New Roman" w:hAnsi="Times New Roman"/>
                <w:sz w:val="28"/>
                <w:szCs w:val="28"/>
              </w:rPr>
              <w:t>6.Х. 17. Класс энергической эффективности (при наличии)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8" w:anchor="sub_11131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21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6F2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20C8308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8876F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5" w:name="sub_2618"/>
            <w:r w:rsidRPr="00F51631">
              <w:rPr>
                <w:rFonts w:ascii="Times New Roman" w:hAnsi="Times New Roman"/>
                <w:sz w:val="28"/>
                <w:szCs w:val="28"/>
              </w:rPr>
              <w:t>6.Х. 18. Иные показатели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29" w:anchor="sub_11132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22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64E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03A4165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BA6D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6" w:name="sub_2619"/>
            <w:r w:rsidRPr="00F51631">
              <w:rPr>
                <w:rFonts w:ascii="Times New Roman" w:hAnsi="Times New Roman"/>
                <w:sz w:val="28"/>
                <w:szCs w:val="28"/>
              </w:rPr>
              <w:t>6.Х. 19. Дата подготовки технического плана:</w:t>
            </w:r>
            <w:bookmarkEnd w:id="3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B82C1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5225BC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7ECB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7" w:name="sub_2620"/>
            <w:r w:rsidRPr="00F51631">
              <w:rPr>
                <w:rFonts w:ascii="Times New Roman" w:hAnsi="Times New Roman"/>
                <w:sz w:val="28"/>
                <w:szCs w:val="28"/>
              </w:rPr>
              <w:t xml:space="preserve">6.Х.20. Страховой номер индивидуального </w:t>
            </w:r>
            <w:r w:rsidRPr="00F51631">
              <w:rPr>
                <w:rFonts w:ascii="Times New Roman" w:hAnsi="Times New Roman"/>
                <w:sz w:val="28"/>
                <w:szCs w:val="28"/>
              </w:rPr>
              <w:lastRenderedPageBreak/>
              <w:t>лицевого счета кадастрового инженера, подготовившего технический план:</w:t>
            </w:r>
            <w:bookmarkEnd w:id="3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148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4B0EDA9" w14:textId="77777777" w:rsidTr="00320419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79CA3" w14:textId="77777777" w:rsidR="00C14D06" w:rsidRPr="00C14D06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38" w:name="sub_2070"/>
            <w:r w:rsidRPr="00C14D06">
              <w:rPr>
                <w:rStyle w:val="aa"/>
                <w:rFonts w:ascii="Times New Roman" w:eastAsia="WenQuanYi Micro Hei" w:hAnsi="Times New Roman"/>
                <w:b w:val="0"/>
                <w:bCs/>
                <w:color w:val="auto"/>
                <w:sz w:val="28"/>
                <w:szCs w:val="28"/>
              </w:rPr>
              <w:t>Раздел 7. Фактические показатели линейного объекта и сведения о техническом плане</w:t>
            </w:r>
            <w:r w:rsidRPr="00C14D06">
              <w:rPr>
                <w:rStyle w:val="aa"/>
                <w:rFonts w:ascii="Times New Roman" w:eastAsia="WenQuanYi Micro Hei" w:hAnsi="Times New Roman"/>
                <w:color w:val="auto"/>
                <w:sz w:val="28"/>
                <w:szCs w:val="28"/>
                <w:vertAlign w:val="superscript"/>
              </w:rPr>
              <w:t> </w:t>
            </w:r>
            <w:hyperlink r:id="rId30" w:anchor="sub_11133" w:history="1">
              <w:r w:rsidRPr="00C14D06">
                <w:rPr>
                  <w:rStyle w:val="a9"/>
                  <w:color w:val="auto"/>
                  <w:sz w:val="28"/>
                  <w:szCs w:val="28"/>
                  <w:vertAlign w:val="superscript"/>
                </w:rPr>
                <w:t>23</w:t>
              </w:r>
              <w:bookmarkEnd w:id="38"/>
            </w:hyperlink>
          </w:p>
        </w:tc>
      </w:tr>
      <w:tr w:rsidR="00C14D06" w:rsidRPr="00F51631" w14:paraId="2A985C47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3B13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39" w:name="sub_2007"/>
            <w:r w:rsidRPr="00F51631">
              <w:rPr>
                <w:rFonts w:ascii="Times New Roman" w:hAnsi="Times New Roman"/>
                <w:sz w:val="28"/>
                <w:szCs w:val="28"/>
              </w:rPr>
              <w:t>7.Х. Наименование линейного объекта, предусмотренного проектной документацией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1" w:anchor="sub_11134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24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39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F0BC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3BD7FD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E3A4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0" w:name="sub_2071"/>
            <w:r w:rsidRPr="00F51631">
              <w:rPr>
                <w:rFonts w:ascii="Times New Roman" w:hAnsi="Times New Roman"/>
                <w:sz w:val="28"/>
                <w:szCs w:val="28"/>
              </w:rPr>
              <w:t>7.Х. 1. Кадастровый номер реконструированного линейного объекта:</w:t>
            </w:r>
            <w:bookmarkEnd w:id="40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C7DE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66CB95B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4B9E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1" w:name="sub_2072"/>
            <w:r w:rsidRPr="00F51631">
              <w:rPr>
                <w:rFonts w:ascii="Times New Roman" w:hAnsi="Times New Roman"/>
                <w:sz w:val="28"/>
                <w:szCs w:val="28"/>
              </w:rPr>
              <w:t>7.Х.2. Протяженность (м)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2" w:anchor="sub_11135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25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1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CC4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7786D662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BCE9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2" w:name="sub_2721"/>
            <w:r w:rsidRPr="00F51631">
              <w:rPr>
                <w:rFonts w:ascii="Times New Roman" w:hAnsi="Times New Roman"/>
                <w:sz w:val="28"/>
                <w:szCs w:val="28"/>
              </w:rPr>
              <w:t>7Х.2.1. Протяженность участка или части линейного объекта (м)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3" w:anchor="sub_11136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26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2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2336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997DA0E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72E7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3" w:name="sub_2073"/>
            <w:r w:rsidRPr="00F51631">
              <w:rPr>
                <w:rFonts w:ascii="Times New Roman" w:hAnsi="Times New Roman"/>
                <w:sz w:val="28"/>
                <w:szCs w:val="28"/>
              </w:rPr>
              <w:t>7.Х.3. Категория (класс):</w:t>
            </w:r>
            <w:bookmarkEnd w:id="43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C0C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0F281B9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084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4" w:name="sub_2074"/>
            <w:r w:rsidRPr="00F51631">
              <w:rPr>
                <w:rFonts w:ascii="Times New Roman" w:hAnsi="Times New Roman"/>
                <w:sz w:val="28"/>
                <w:szCs w:val="28"/>
              </w:rPr>
              <w:t>7.Х.4. Мощность (пропускная способность, грузооборот, интенсивность движения):</w:t>
            </w:r>
            <w:bookmarkEnd w:id="44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5B2B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3751C40C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76ED9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5" w:name="sub_2075"/>
            <w:r w:rsidRPr="00F51631">
              <w:rPr>
                <w:rFonts w:ascii="Times New Roman" w:hAnsi="Times New Roman"/>
                <w:sz w:val="28"/>
                <w:szCs w:val="28"/>
              </w:rPr>
              <w:t>7.Х.5. Тип (кабельная линия электропередачи, воздушная линия электропередачи, кабельно-воздушная линия электропередачи), уровень напряжения линий электропередачи:</w:t>
            </w:r>
            <w:bookmarkEnd w:id="45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501A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2B2B519D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C897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6" w:name="sub_2076"/>
            <w:r w:rsidRPr="00F51631">
              <w:rPr>
                <w:rFonts w:ascii="Times New Roman" w:hAnsi="Times New Roman"/>
                <w:sz w:val="28"/>
                <w:szCs w:val="28"/>
              </w:rPr>
              <w:t>7.Х.6. Иные показатели</w:t>
            </w:r>
            <w:r w:rsidRPr="00F51631">
              <w:rPr>
                <w:rFonts w:ascii="Times New Roman" w:hAnsi="Times New Roman"/>
                <w:sz w:val="28"/>
                <w:szCs w:val="28"/>
                <w:vertAlign w:val="superscript"/>
              </w:rPr>
              <w:t> </w:t>
            </w:r>
            <w:hyperlink r:id="rId34" w:anchor="sub_11137" w:history="1">
              <w:r w:rsidRPr="00F51631">
                <w:rPr>
                  <w:rStyle w:val="a9"/>
                  <w:sz w:val="28"/>
                  <w:szCs w:val="28"/>
                  <w:vertAlign w:val="superscript"/>
                </w:rPr>
                <w:t>27</w:t>
              </w:r>
            </w:hyperlink>
            <w:r w:rsidRPr="00F51631">
              <w:rPr>
                <w:rFonts w:ascii="Times New Roman" w:hAnsi="Times New Roman"/>
                <w:sz w:val="28"/>
                <w:szCs w:val="28"/>
              </w:rPr>
              <w:t>:</w:t>
            </w:r>
            <w:bookmarkEnd w:id="46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2698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49FFFF3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6B6F2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7" w:name="sub_2077"/>
            <w:r w:rsidRPr="00F51631">
              <w:rPr>
                <w:rFonts w:ascii="Times New Roman" w:hAnsi="Times New Roman"/>
                <w:sz w:val="28"/>
                <w:szCs w:val="28"/>
              </w:rPr>
              <w:t>7.Х.7. Дата подготовки технического плана:</w:t>
            </w:r>
            <w:bookmarkEnd w:id="47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439F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613D1415" w14:textId="77777777" w:rsidTr="00320419"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E62ED" w14:textId="77777777" w:rsidR="00C14D06" w:rsidRPr="00F51631" w:rsidRDefault="00C14D06" w:rsidP="00320419">
            <w:pPr>
              <w:pStyle w:val="a7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bookmarkStart w:id="48" w:name="sub_2078"/>
            <w:r w:rsidRPr="00F51631">
              <w:rPr>
                <w:rFonts w:ascii="Times New Roman" w:hAnsi="Times New Roman"/>
                <w:sz w:val="28"/>
                <w:szCs w:val="28"/>
              </w:rPr>
              <w:t>7.Х.8. Страховой номер индивидуального лицевого счета кадастрового инженера, подготовившего технический план:</w:t>
            </w:r>
            <w:bookmarkEnd w:id="48"/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A9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3853B9" w14:textId="77777777" w:rsidR="00C14D06" w:rsidRPr="00F51631" w:rsidRDefault="00C14D06" w:rsidP="00C14D06">
      <w:pPr>
        <w:rPr>
          <w:rFonts w:cs="Times New Roman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1980"/>
        <w:gridCol w:w="3159"/>
      </w:tblGrid>
      <w:tr w:rsidR="00C14D06" w:rsidRPr="00F51631" w14:paraId="1805A4C8" w14:textId="77777777" w:rsidTr="0032041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E834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E07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28D0" w14:textId="77777777" w:rsidR="00C14D06" w:rsidRPr="00F51631" w:rsidRDefault="00C14D06" w:rsidP="0032041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4D06" w:rsidRPr="00F51631" w14:paraId="1527ABEB" w14:textId="77777777" w:rsidTr="00320419"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51BE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должность уполномоченного лица органа (организации), осуществляющего выдачу разрешения на ввод объекта в эксплуатацию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ABA2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835E1" w14:textId="77777777" w:rsidR="00C14D06" w:rsidRPr="00F51631" w:rsidRDefault="00C14D06" w:rsidP="00320419">
            <w:pPr>
              <w:pStyle w:val="a8"/>
              <w:spacing w:line="25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1631">
              <w:rPr>
                <w:rFonts w:ascii="Times New Roman" w:hAnsi="Times New Roman"/>
                <w:sz w:val="28"/>
                <w:szCs w:val="28"/>
              </w:rPr>
              <w:t>инициалы, фамилия</w:t>
            </w:r>
          </w:p>
        </w:tc>
      </w:tr>
    </w:tbl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C807D9" w:rsidRPr="00C807D9" w14:paraId="15363BC2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033A93F5" w14:textId="764A4489" w:rsidR="00C807D9" w:rsidRPr="00286C7E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94ACC88" w14:textId="77777777" w:rsidR="00C807D9" w:rsidRPr="00286C7E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459575E5" w14:textId="77777777" w:rsidR="00C807D9" w:rsidRPr="00286C7E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1D89FBF" w14:textId="1A343FCC" w:rsidR="00C807D9" w:rsidRPr="00286C7E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3E7515CA" w14:textId="77777777" w:rsidR="00C807D9" w:rsidRPr="00286C7E" w:rsidRDefault="00C807D9" w:rsidP="00C807D9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CD1B116" w14:textId="77777777" w:rsidR="00C807D9" w:rsidRPr="00286C7E" w:rsidRDefault="00C807D9" w:rsidP="00C807D9">
            <w:pPr>
              <w:ind w:firstLine="0"/>
              <w:rPr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03837682" w14:textId="0CD82B13" w:rsidR="00C807D9" w:rsidRPr="00286C7E" w:rsidRDefault="00C807D9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56600B6" w14:textId="259C07E6" w:rsidR="00C807D9" w:rsidRPr="00286C7E" w:rsidRDefault="00C807D9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86C7E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286C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49" w:name="_GoBack"/>
            <w:bookmarkEnd w:id="49"/>
            <w:r w:rsidRPr="00286C7E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772EBA72" w14:textId="1FD8B903" w:rsidR="00862699" w:rsidRPr="00D5098C" w:rsidRDefault="00862699" w:rsidP="00C807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ascii="Times New Roman" w:hAnsi="Times New Roman" w:cs="Times New Roman"/>
          <w:sz w:val="28"/>
          <w:szCs w:val="28"/>
        </w:rPr>
      </w:pPr>
    </w:p>
    <w:sectPr w:rsidR="00862699" w:rsidRPr="00D5098C" w:rsidSect="00286C7E">
      <w:headerReference w:type="default" r:id="rId35"/>
      <w:headerReference w:type="first" r:id="rId3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6069E8" w14:textId="77777777" w:rsidR="000C208B" w:rsidRDefault="000C208B" w:rsidP="00862699">
      <w:r>
        <w:separator/>
      </w:r>
    </w:p>
  </w:endnote>
  <w:endnote w:type="continuationSeparator" w:id="0">
    <w:p w14:paraId="0D346BFF" w14:textId="77777777" w:rsidR="000C208B" w:rsidRDefault="000C208B" w:rsidP="00862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enQuanYi Micro Hei">
    <w:altName w:val="MS Gothic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0324FA" w14:textId="77777777" w:rsidR="000C208B" w:rsidRDefault="000C208B" w:rsidP="00862699">
      <w:r>
        <w:separator/>
      </w:r>
    </w:p>
  </w:footnote>
  <w:footnote w:type="continuationSeparator" w:id="0">
    <w:p w14:paraId="75A0D85C" w14:textId="77777777" w:rsidR="000C208B" w:rsidRDefault="000C208B" w:rsidP="00862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1750662"/>
      <w:docPartObj>
        <w:docPartGallery w:val="Page Numbers (Top of Page)"/>
        <w:docPartUnique/>
      </w:docPartObj>
    </w:sdtPr>
    <w:sdtContent>
      <w:p w14:paraId="592C3ABC" w14:textId="037C64F5" w:rsidR="00286C7E" w:rsidRDefault="00286C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51AFF0" w14:textId="4CFF560A" w:rsidR="00286C7E" w:rsidRDefault="00286C7E">
    <w:pPr>
      <w:pStyle w:val="a3"/>
      <w:jc w:val="center"/>
    </w:pPr>
  </w:p>
  <w:p w14:paraId="741FBFE3" w14:textId="77777777" w:rsidR="00286C7E" w:rsidRDefault="00286C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2699"/>
    <w:rsid w:val="0003353E"/>
    <w:rsid w:val="000C208B"/>
    <w:rsid w:val="000C7C8A"/>
    <w:rsid w:val="000E19C2"/>
    <w:rsid w:val="000F1FA7"/>
    <w:rsid w:val="00191687"/>
    <w:rsid w:val="002176B1"/>
    <w:rsid w:val="0026339F"/>
    <w:rsid w:val="00286C7E"/>
    <w:rsid w:val="004E5DCA"/>
    <w:rsid w:val="006E761C"/>
    <w:rsid w:val="00785135"/>
    <w:rsid w:val="007D196E"/>
    <w:rsid w:val="00862699"/>
    <w:rsid w:val="00916BD3"/>
    <w:rsid w:val="009875AE"/>
    <w:rsid w:val="00AC627F"/>
    <w:rsid w:val="00BA2200"/>
    <w:rsid w:val="00BB24D3"/>
    <w:rsid w:val="00C14D06"/>
    <w:rsid w:val="00C8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9EC73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6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C14D06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C14D06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C14D06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86269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2699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C14D06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C14D06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C14D06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7">
    <w:name w:val="Прижатый влево"/>
    <w:basedOn w:val="a"/>
    <w:next w:val="a"/>
    <w:uiPriority w:val="99"/>
    <w:rsid w:val="00C14D06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C14D06"/>
    <w:pPr>
      <w:ind w:firstLine="0"/>
    </w:pPr>
    <w:rPr>
      <w:rFonts w:cs="Times New Roman"/>
      <w:sz w:val="24"/>
      <w:szCs w:val="24"/>
    </w:rPr>
  </w:style>
  <w:style w:type="character" w:customStyle="1" w:styleId="a9">
    <w:name w:val="Гипертекстовая ссылка"/>
    <w:uiPriority w:val="99"/>
    <w:rsid w:val="00C14D06"/>
    <w:rPr>
      <w:rFonts w:ascii="Times New Roman" w:hAnsi="Times New Roman" w:cs="Times New Roman" w:hint="default"/>
      <w:color w:val="106BBE"/>
    </w:rPr>
  </w:style>
  <w:style w:type="character" w:customStyle="1" w:styleId="aa">
    <w:name w:val="Цветовое выделение"/>
    <w:uiPriority w:val="99"/>
    <w:rsid w:val="00C14D06"/>
    <w:rPr>
      <w:b/>
      <w:bCs w:val="0"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3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6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" Type="http://schemas.openxmlformats.org/officeDocument/2006/relationships/settings" Target="settings.xml"/><Relationship Id="rId21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4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7).rtf" TargetMode="External"/><Relationship Id="rId12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5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3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0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9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4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2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3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6" Type="http://schemas.openxmlformats.org/officeDocument/2006/relationships/header" Target="header2.xml"/><Relationship Id="rId10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9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1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4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2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2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0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11</cp:revision>
  <cp:lastPrinted>2025-06-25T08:06:00Z</cp:lastPrinted>
  <dcterms:created xsi:type="dcterms:W3CDTF">2025-02-23T08:51:00Z</dcterms:created>
  <dcterms:modified xsi:type="dcterms:W3CDTF">2025-08-12T08:03:00Z</dcterms:modified>
</cp:coreProperties>
</file>